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UMOWA 202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/202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6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Zawarta w dniu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 w Warszawie pomi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dzy Con Fuoco sp. z o.o reprezentowan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przez Joann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                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Gidaszewsk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-Pielach i Magdalen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Kami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-Sewera prowadz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Niepubliczn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łą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Muzyczn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st., zwan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         umowy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a Pani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/Panem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…………………………………………………………………………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zamieszka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/zamieszka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ym w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przy ul.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., tel. 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Rodzicem/Opiekunem ucznia: 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……………………………………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urodzonego/urodzonej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 dnia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roku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., zwan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/zwanym 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umowy Rodzicem.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Umowa niniejsza zawarta zostaje na czas okre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lony od dnia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...........................................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r. do 2</w:t>
      </w: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czerwca 202</w:t>
      </w: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r. Rodzic ma              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zania umowy w dowolnym momencie (patrz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 pkt. 3).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Tekst wstępnie sformatowany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2</w:t>
      </w:r>
    </w:p>
    <w:p>
      <w:pPr>
        <w:pStyle w:val="Tekst wstępnie sformatowany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 Szko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do prowadzenia zaj</w:t>
      </w:r>
      <w:r>
        <w:rPr>
          <w:rFonts w:ascii="Times New Roman" w:hAnsi="Times New Roman" w:hint="default"/>
          <w:rtl w:val="0"/>
        </w:rPr>
        <w:t xml:space="preserve">ęć </w:t>
      </w:r>
      <w:r>
        <w:rPr>
          <w:rFonts w:ascii="Times New Roman" w:hAnsi="Times New Roman"/>
          <w:rtl w:val="0"/>
        </w:rPr>
        <w:t>umuzykalniaj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dla dzieci w wieku przedszkolnym. Zaj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odbywa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raz w tygodniu 60 min.</w:t>
      </w:r>
    </w:p>
    <w:p>
      <w:pPr>
        <w:pStyle w:val="Tekst wstępnie sformatowany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2. Organizacja roku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ca ferii, wakacji, dni wolnych od nauki prowadzona jest w oparciu o 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dzenia odpowiednich organ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administracji pa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stwowej reguluj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prac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roku szkolnym i przebiega analogicznie jak we wszystkich szko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ach publicznych.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Rozpocz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 xml:space="preserve">cie 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zaj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ęć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 6 pa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14:textOutline>
            <w14:noFill/>
          </w14:textOutline>
        </w:rPr>
        <w:t>ź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dziernika 2025 r.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to Odzyskanie Niepodleg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ł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o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 xml:space="preserve">ci -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10 - 11 listopada 2025 r.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Przerwa 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ą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teczna: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22 grudnia 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 xml:space="preserve">-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01 stycznia 2026 r.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sz w:val="20"/>
          <w:szCs w:val="20"/>
          <w14:textOutline>
            <w14:noFill/>
          </w14:textOutline>
        </w:rPr>
      </w:pP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ę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>to Trzech Kr</w:t>
      </w:r>
      <w:r>
        <w:rPr>
          <w:rFonts w:ascii="Times New Roman" w:hAnsi="Times New Roman" w:hint="default"/>
          <w:sz w:val="20"/>
          <w:szCs w:val="20"/>
          <w:rtl w:val="0"/>
          <w14:textOutline>
            <w14:noFill/>
          </w14:textOutline>
        </w:rPr>
        <w:t>ó</w:t>
      </w:r>
      <w:r>
        <w:rPr>
          <w:rFonts w:ascii="Times New Roman" w:hAnsi="Times New Roman"/>
          <w:sz w:val="20"/>
          <w:szCs w:val="20"/>
          <w:rtl w:val="0"/>
          <w14:textOutline>
            <w14:noFill/>
          </w14:textOutline>
        </w:rPr>
        <w:t xml:space="preserve">li -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>6 stycznia 2026 r.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sz w:val="20"/>
          <w:szCs w:val="20"/>
          <w:lang w:val="en-US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Ferie zimowe: 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19 stycznia - 01 lutego 2026 r. 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ru-RU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Wiosenna przerwa 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ś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wi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ą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teczna: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  <w14:textOutline>
            <w14:noFill/>
          </w14:textOutline>
        </w:rPr>
        <w:t>02 - 07 kwietnia 2026 r.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pt-PT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Maj</w:t>
      </w:r>
      <w:r>
        <w:rPr>
          <w:rFonts w:ascii="Times New Roman" w:hAnsi="Times New Roman" w:hint="default"/>
          <w:sz w:val="20"/>
          <w:szCs w:val="20"/>
          <w:rtl w:val="0"/>
          <w:lang w:val="es-ES_tradnl"/>
          <w14:textOutline>
            <w14:noFill/>
          </w14:textOutline>
        </w:rPr>
        <w:t>ó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wka: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  <w14:textOutline>
            <w14:noFill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pt-PT"/>
          <w14:textOutline>
            <w14:noFill/>
          </w14:textOutline>
        </w:rPr>
        <w:t>1 - 3 maja 2026 r.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it-IT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Bo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ż</w:t>
      </w:r>
      <w:r>
        <w:rPr>
          <w:rFonts w:ascii="Times New Roman" w:hAnsi="Times New Roman"/>
          <w:sz w:val="20"/>
          <w:szCs w:val="20"/>
          <w:rtl w:val="0"/>
          <w:lang w:val="it-IT"/>
          <w14:textOutline>
            <w14:noFill/>
          </w14:textOutline>
        </w:rPr>
        <w:t>e Cia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ł</w:t>
      </w:r>
      <w:r>
        <w:rPr>
          <w:rFonts w:ascii="Times New Roman" w:hAnsi="Times New Roman"/>
          <w:sz w:val="20"/>
          <w:szCs w:val="20"/>
          <w:rtl w:val="0"/>
          <w:lang w:val="it-IT"/>
          <w14:textOutline>
            <w14:noFill/>
          </w14:textOutline>
        </w:rPr>
        <w:t xml:space="preserve">o: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04 - 05 czerwca 2026 r.</w:t>
      </w:r>
    </w:p>
    <w:p>
      <w:pPr>
        <w:pStyle w:val="Domyślne"/>
        <w:widowControl w:val="0"/>
        <w:suppressAutoHyphens w:val="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Zako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>ń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>czenie zaj</w:t>
      </w:r>
      <w:r>
        <w:rPr>
          <w:rFonts w:ascii="Times New Roman" w:hAnsi="Times New Roman" w:hint="default"/>
          <w:sz w:val="20"/>
          <w:szCs w:val="20"/>
          <w:rtl w:val="0"/>
          <w:lang w:val="en-US"/>
          <w14:textOutline>
            <w14:noFill/>
          </w14:textOutline>
        </w:rPr>
        <w:t xml:space="preserve">ęć </w:t>
      </w:r>
      <w:r>
        <w:rPr>
          <w:rFonts w:ascii="Times New Roman" w:hAnsi="Times New Roman"/>
          <w:sz w:val="20"/>
          <w:szCs w:val="20"/>
          <w:rtl w:val="0"/>
          <w:lang w:val="en-US"/>
          <w14:textOutline>
            <w14:noFill/>
          </w14:textOutline>
        </w:rPr>
        <w:t xml:space="preserve">dydaktycznych: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14:textOutline>
            <w14:noFill/>
          </w14:textOutline>
        </w:rPr>
        <w:t xml:space="preserve">26 czerwca 2026 r. </w:t>
      </w: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O zmianach w toku pracy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wynikaj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cych z realizacji programu nauczania, w tym o dniach wolnych w przypadku przeprowadzania egzamin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w, przes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ucha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audycji i koncert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Rodzic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dzie powiadamiany z siedmiodniowym wyprzedzeniem.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zany jest do aktualizowania zmian numer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telefon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w, adres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i innych danych niezb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dnych do kontaktu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z Rodzicem.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Rodzice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zani 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 dostarczenia dokument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niezb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dnych do przyj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 i ucz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szczania dziecka do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(w tym 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wiadczenie o ubezpieczeniu dziecka).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3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Rodzic (lub wskazana przez niego osoba pe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noletnia)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zany jest do odbioru dziecka po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ciach. Na samodzielny powr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ucznia ze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rodzic musi wyrazi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zgod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 pi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mie, co jest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wnoznaczne z przej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ciem pe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nej odpowiedzialno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 dziecko.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 W szkole 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zuje jednorazowa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wp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ata wpisowego w wysoko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150 z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 podlegaj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 zwrotowi. Termin 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- do 7 dni od podpisania umowy.</w:t>
      </w: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2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. W niniejszej umowie za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czesne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 wnoszone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cznie od wrze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nia do czerwca wed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ug zasad wyszczeg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lnionych w dalszej 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umowy.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ata zwana czesnym jest sta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niezale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 od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cych na dany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c - jest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redni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roczn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czesnego zostaje ustalona jako kwota sta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- jest to roczny koszt podzielony na 10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wnych rat.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nice w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cych w danych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cach nie maj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ywu na zmian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czesnego.</w:t>
      </w: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3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 Nauka w Szkole jest 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atna przez ca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rok szkolny. 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zany jest do terminowego wnoszenia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 za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(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do dnia 10-go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dego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ca z 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ry). Po tym terminie lekcje nie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odbywa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do momentu uiszczenia zaleg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ci.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re przepadn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wtedy z powodu sp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óź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nienia, nie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odrabiane.</w:t>
      </w: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4. Czesne nie podlega zwrotowi w przypadku rezygnacji z nauki w Szkole.</w:t>
      </w: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5.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czesnego wynosi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</w:t>
      </w:r>
      <w:r>
        <w:rPr>
          <w:rFonts w:ascii="Times New Roman" w:hAnsi="Times New Roman"/>
          <w:sz w:val="18"/>
          <w:szCs w:val="18"/>
          <w:u w:color="000000"/>
          <w:rtl w:val="0"/>
          <w:lang w:val="de-DE"/>
        </w:rPr>
        <w:t>.................................. 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ownie: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de-DE"/>
        </w:rPr>
        <w:t>.................................. 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6. Czesne nale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wp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aca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konto bankowe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y:</w:t>
      </w:r>
    </w:p>
    <w:p>
      <w:pPr>
        <w:pStyle w:val="Domyślne"/>
        <w:widowControl w:val="0"/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Niepubliczna szko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a muzyczna I st. Con Fuoco Warszawa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Bia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łę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ka </w:t>
      </w:r>
    </w:p>
    <w:p>
      <w:pPr>
        <w:pStyle w:val="Domyślne"/>
        <w:widowControl w:val="0"/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pt-PT"/>
        </w:rPr>
        <w:t>ul. Poraj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w 3, 03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188 Warszawa</w:t>
      </w:r>
    </w:p>
    <w:p>
      <w:pPr>
        <w:pStyle w:val="Domyślne"/>
        <w:widowControl w:val="0"/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de-DE"/>
        </w:rPr>
        <w:t xml:space="preserve">Bank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l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ski  93 1050 1025 1000 0090 3023 8829</w:t>
      </w:r>
    </w:p>
    <w:p>
      <w:pPr>
        <w:pStyle w:val="Domyślne"/>
        <w:widowControl w:val="0"/>
        <w:suppressAutoHyphens w:val="1"/>
        <w:spacing w:before="0" w:line="200" w:lineRule="atLeast"/>
        <w:jc w:val="center"/>
        <w:rPr>
          <w:rFonts w:ascii="Times New Roman" w:cs="Times New Roman" w:hAnsi="Times New Roman" w:eastAsia="Times New Roman"/>
          <w:sz w:val="18"/>
          <w:szCs w:val="18"/>
          <w:u w:color="000000"/>
        </w:rPr>
      </w:pP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7.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zastrzega sobie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zmiany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czesnego w trakcie roku szkolnego w przypadku zmiany koszt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utrzymania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lub innych zewn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trznych przyczyn. Rodzic o ewentualnych zmianach winien by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powiadomiony z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cznym wyprzedzeniem, a zmiana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czesnego potwierdzona stosownym aneksem.</w:t>
      </w:r>
    </w:p>
    <w:p>
      <w:pPr>
        <w:pStyle w:val="Domyślne"/>
        <w:widowControl w:val="0"/>
        <w:suppressAutoHyphens w:val="1"/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8.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óź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nienie w zap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acie czesnego za dwa nast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puj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ce po sobie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ce, bez uzyskania pisemnej zgody Dyrekcji na odroczenie sp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 zaleg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ci, stanowi podstaw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zania przez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niniejszej umowy bez wypowiedzenia i skre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lenia z listy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 Nieobecno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ucznia na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ciach, bez wzgl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du na jej przyczyn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nie skutkuje zwrotem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aty. W takim przypadku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jest zwolniona z 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zku odrabiania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nie odby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winy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y/nauczyciela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zorganizowane w innym, uzgodnionym z Rodzicem terminie, z wyj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tkiem tych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rych godziny wg. planu 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audycje, koncerty szkolne. Niniejsza umowa nie przewiduje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zwrotu lub obni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enia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aty z tego tytu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W przypadku konieczno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zmiany terminu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inny dzie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tygodnia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a/nauczyciel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powiadomi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 tym fakcie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i rodzic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4. Ustalony z Rodzicem termin odrabiania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przepada w przypadku nie stawienia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nich przez ucznia.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5.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cia online odbywaj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tylko wtedy, kiedy zostan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odg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rnie 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one na szkol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przez Ministerstwo Kultury i Dziedzictwa Narodowego.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ze skutkiem natychmiastowym niniejsz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przypadku naruszenia przez ucznia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zawartych w Statucie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lub ewidentnie negatywnych wynik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w nauce w tym braku promocji do klasy programowo wy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szej. W takim przypadku czesne nie podlega zwrotowi.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przypadku ma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ej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w,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innych przyczyn losowych. W takim przypadku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zwraca wpisowe.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3. Rodzic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niniejsz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1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cznym wyprzedzeniem dokonanym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na pi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mie, bez podania przyczyny.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7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Rodzic 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wiadcza,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zapozna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Statutu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i zapewnia, 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akceptuje jego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a tak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przestrzega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nim zawartych.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8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Wszelkie spory mog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 wynika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zku z wykonaniem umowy, strony poddaj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rozstrzygni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ciu przed 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dy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ciwe dla siedziby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 zmiana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niniejszej umowy wymaga formy pisemnej w postaci aneksu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sporz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dzono w dw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 jednobrzmi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cych egzemplarzach, po jednym dla 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dej ze stron.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Joanna Gidaszewska - Pielach</w:t>
        <w:tab/>
        <w:tab/>
        <w:tab/>
        <w:tab/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              </w:t>
        <w:tab/>
        <w:t>……………………………………</w:t>
        <w:tab/>
        <w:t xml:space="preserve">     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Magdalena Kami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ska - Sewera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    </w:t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Rodzic/ Opiekun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rPr>
          <w:rFonts w:ascii="Times New Roman" w:cs="Times New Roman" w:hAnsi="Times New Roman" w:eastAsia="Times New Roman"/>
          <w:sz w:val="18"/>
          <w:szCs w:val="1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Wyra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 zgod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umieszczanie zdj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mojego dziecka na stronie internetowej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 muzycznej Con Fuoco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………………………………………………………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360" w:lineRule="auto"/>
        <w:jc w:val="both"/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Wyra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 zgod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umieszczanie zdj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mojego dziecka na stronie internetowej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 muzycznej Con Fuoco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  <w:tab/>
        <w:tab/>
        <w:tab/>
        <w:tab/>
        <w:tab/>
        <w:tab/>
        <w:tab/>
        <w:t>                                                                                 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kst wstępnie sformatowany">
    <w:name w:val="Tekst wstępnie sformatowany"/>
    <w:next w:val="Tekst wstępnie sformatowa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