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before="0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UMOWA 202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/202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26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Zawarta w dniu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 w Warszawie pomi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dzy Con Fuoco sp. z o.o reprezentowan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przez Joann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                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Gidaszewsk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-Pielach i Magdalen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-Sewera prowadz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Niepubliczn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Muzyczn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st., zwan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         umowy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a Pani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/Panem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…………………………………………………………………………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zamieszka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/zamieszka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ym w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przy ul.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., tel. 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Rodzicem/Opiekunem ucznia: 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……………………………………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urodzonego/urodzonej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 dnia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roku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., zwan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/zwanym 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umowy Rodzicem.</w:t>
      </w:r>
    </w:p>
    <w:p>
      <w:pPr>
        <w:pStyle w:val="Domyślne"/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Umowa niniejsza zawarta zostaje na czas okre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lony od dnia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r. do </w:t>
      </w: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26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czerwca 2025 r. Rodzic ma              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zania umowy w dowolnym momencie (patrz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 pkt. 3).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omyślne"/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</w:t>
      </w:r>
    </w:p>
    <w:p>
      <w:pPr>
        <w:pStyle w:val="Domyślne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Helvetica" w:hAnsi="Helvetica"/>
          <w:sz w:val="18"/>
          <w:szCs w:val="18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Umowa obejmuje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cia muzyczne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nauk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gry na instrumencie w wymiarze.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 godziny zegarowej w tygodniu.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prowadzenia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na terenie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Organizacja roku dotycz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 ferii, wakacji, dni wolnych od nauki prowadzona jest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oparciu o zarz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dzenia odpowiednich organ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administracji pa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stwowej reguluj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prac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roku szkolnym i przebiega analogicznie jak we wszystkich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ach publicznych.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Rozpocz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cie roku szkolnego: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4 wrze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nia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to Odzyskanie Niepodleg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ł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o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ci -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10 - 11 listopada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Przerwa 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ą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22 grudnia 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-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01 stycznia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sz w:val="20"/>
          <w:szCs w:val="20"/>
          <w14:textOutline>
            <w14:noFill/>
          </w14:textOutline>
        </w:rPr>
      </w:pP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to Trzech Kr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li -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6 stycznia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sz w:val="20"/>
          <w:szCs w:val="20"/>
          <w:lang w:val="en-US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Ferie zimowe: 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19 stycznia - 01 lutego 2026 r.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ru-RU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Wiosenna przerwa 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ą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  <w14:textOutline>
            <w14:noFill/>
          </w14:textOutline>
        </w:rPr>
        <w:t>02 - 07 kwietnia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pt-PT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Maj</w:t>
      </w:r>
      <w:r>
        <w:rPr>
          <w:rFonts w:ascii="Times New Roman" w:hAnsi="Times New Roman" w:hint="default"/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wka: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  <w14:textOutline>
            <w14:noFill/>
          </w14:textOutline>
        </w:rPr>
        <w:t>1 - 3 maja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Bo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ż</w:t>
      </w:r>
      <w:r>
        <w:rPr>
          <w:rFonts w:ascii="Times New Roman" w:hAnsi="Times New Roman"/>
          <w:sz w:val="20"/>
          <w:szCs w:val="20"/>
          <w:rtl w:val="0"/>
          <w:lang w:val="it-IT"/>
          <w14:textOutline>
            <w14:noFill/>
          </w14:textOutline>
        </w:rPr>
        <w:t>e Cia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ł</w:t>
      </w:r>
      <w:r>
        <w:rPr>
          <w:rFonts w:ascii="Times New Roman" w:hAnsi="Times New Roman"/>
          <w:sz w:val="20"/>
          <w:szCs w:val="20"/>
          <w:rtl w:val="0"/>
          <w:lang w:val="it-IT"/>
          <w14:textOutline>
            <w14:noFill/>
          </w14:textOutline>
        </w:rPr>
        <w:t xml:space="preserve">o: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04 - 05 czerwca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Zako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ń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czenie zaj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 xml:space="preserve">ęć 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dydaktycznych: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26 czerwca 2026 r.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O zmianach w toku pracy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wynikaj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z realizacji programu nauczania, w tym o dniach wolnych w przypadku przeprowadzania egzamin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w, przes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ucha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audycji i koncert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Rodzic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dzie powiadamiany z siedmiodniowym wyprzedzeniem.</w:t>
      </w:r>
    </w:p>
    <w:p>
      <w:pPr>
        <w:pStyle w:val="Domyślne"/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Rodzic powinien zapewni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dziecku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regularnego ucz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szczania na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 szkolne. W gestii rodzic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pozostaje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wnie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zapewnienie dziecku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ciwego miejsca do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wiczenia w domu oraz motywowanie i dopilnowanie systematycznego przygotowywania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ucznia do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zany jest do aktualizowania zmian numer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telefon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w, adres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i innych danych niezb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dnych do kontaktu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z Rodzicem.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Rodzice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zani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dostarczenia dokument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niezb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dnych do przyj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 i ucz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szczania dziecka do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(w tym 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wiadczenie o ubezpieczeniu dziecka).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4. Rodzic (lub wskazana przez niego osoba pe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noletnia)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zany jest do odbioru dziecka po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ciach. Na samodzielny powr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ucznia ze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rodzic musi wyrazi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 pi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mie, co jest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wnoznaczne z przej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ciem pe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nej odpowiedzialno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 dziecko.</w:t>
      </w:r>
    </w:p>
    <w:p>
      <w:pPr>
        <w:pStyle w:val="Domyślne"/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rtl w:val="0"/>
          <w:lang w:val="en-US"/>
          <w14:textOutline>
            <w14:noFill/>
          </w14:textOutline>
        </w:rPr>
        <w:t>1. W szkole obowi</w:t>
      </w:r>
      <w:r>
        <w:rPr>
          <w:rFonts w:ascii="Times New Roman" w:hAnsi="Times New Roman" w:hint="default"/>
          <w:sz w:val="18"/>
          <w:szCs w:val="18"/>
          <w:rtl w:val="0"/>
          <w:lang w:val="en-US"/>
          <w14:textOutline>
            <w14:noFill/>
          </w14:textOutline>
        </w:rPr>
        <w:t>ą</w:t>
      </w:r>
      <w:r>
        <w:rPr>
          <w:rFonts w:ascii="Times New Roman" w:hAnsi="Times New Roman"/>
          <w:sz w:val="18"/>
          <w:szCs w:val="18"/>
          <w:rtl w:val="0"/>
          <w:lang w:val="en-US"/>
          <w14:textOutline>
            <w14:noFill/>
          </w14:textOutline>
        </w:rPr>
        <w:t xml:space="preserve">zuje jednorazowa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>wp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>ata wpisowego w wysoko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 xml:space="preserve">ci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14:textOutline>
            <w14:noFill/>
          </w14:textOutline>
        </w:rPr>
        <w:t>30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>0 z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  <w14:textOutline>
            <w14:noFill/>
          </w14:textOutline>
        </w:rPr>
        <w:t xml:space="preserve">, </w:t>
      </w:r>
      <w:r>
        <w:rPr>
          <w:rFonts w:ascii="Times New Roman" w:hAnsi="Times New Roman"/>
          <w:sz w:val="18"/>
          <w:szCs w:val="18"/>
          <w:rtl w:val="0"/>
          <w:lang w:val="en-US"/>
          <w14:textOutline>
            <w14:noFill/>
          </w14:textOutline>
        </w:rPr>
        <w:t>nie podlegaj</w:t>
      </w:r>
      <w:r>
        <w:rPr>
          <w:rFonts w:ascii="Times New Roman" w:hAnsi="Times New Roman" w:hint="default"/>
          <w:sz w:val="18"/>
          <w:szCs w:val="18"/>
          <w:rtl w:val="0"/>
          <w:lang w:val="en-US"/>
          <w14:textOutline>
            <w14:noFill/>
          </w14:textOutline>
        </w:rPr>
        <w:t>ą</w:t>
      </w:r>
      <w:r>
        <w:rPr>
          <w:rFonts w:ascii="Times New Roman" w:hAnsi="Times New Roman"/>
          <w:sz w:val="18"/>
          <w:szCs w:val="18"/>
          <w:rtl w:val="0"/>
          <w:lang w:val="en-US"/>
          <w14:textOutline>
            <w14:noFill/>
          </w14:textOutline>
        </w:rPr>
        <w:t>ca zwrotowi.</w:t>
      </w:r>
      <w:r>
        <w:rPr>
          <w:rFonts w:ascii="Times New Roman" w:hAnsi="Times New Roman"/>
          <w:sz w:val="18"/>
          <w:szCs w:val="18"/>
          <w:rtl w:val="0"/>
          <w14:textOutline>
            <w14:noFill/>
          </w14:textOutline>
        </w:rPr>
        <w:t xml:space="preserve"> Termin p</w:t>
      </w:r>
      <w:r>
        <w:rPr>
          <w:rFonts w:ascii="Times New Roman" w:hAnsi="Times New Roman" w:hint="default"/>
          <w:sz w:val="18"/>
          <w:szCs w:val="18"/>
          <w:rtl w:val="0"/>
          <w14:textOutline>
            <w14:noFill/>
          </w14:textOutline>
        </w:rPr>
        <w:t>ł</w:t>
      </w:r>
      <w:r>
        <w:rPr>
          <w:rFonts w:ascii="Times New Roman" w:hAnsi="Times New Roman"/>
          <w:sz w:val="18"/>
          <w:szCs w:val="18"/>
          <w:rtl w:val="0"/>
          <w14:textOutline>
            <w14:noFill/>
          </w14:textOutline>
        </w:rPr>
        <w:t>atno</w:t>
      </w:r>
      <w:r>
        <w:rPr>
          <w:rFonts w:ascii="Times New Roman" w:hAnsi="Times New Roman" w:hint="default"/>
          <w:sz w:val="18"/>
          <w:szCs w:val="18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18"/>
          <w:szCs w:val="18"/>
          <w:rtl w:val="0"/>
          <w14:textOutline>
            <w14:noFill/>
          </w14:textOutline>
        </w:rPr>
        <w:t>ci - do 7 dni od podpisania umowy.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W niniejszej umowie za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czesne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aty wnoszone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cznie od wrze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nia do czerwca wed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ug zasad wyszczeg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lnionych w dalszej 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umowy.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ata zwana czesnym jest sta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niezale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 od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na dany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 - jest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redni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czesnego zostaje ustalona jako kwota sta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- jest to roczny koszt podzielony na 10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wnych rat.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nice w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w danych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cach nie maj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ywu na zmian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czesnego.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3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Nauka w Szkole jest 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atna przez ca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rok szkolny.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zany jest do terminowego wnoszenia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za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dnia 5-go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dego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 z 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ry). Po tym terminie lekcje nie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odbywa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momentu uiszczenia zaleg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przepadn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wtedy z powodu sp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óź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nienia, nie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odrabiane.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4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Czesne nie podlega zwrotowi w przypadku rezygnacji z nauki w Szkole.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5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czesnego wynosi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..  </w:t>
      </w:r>
      <w:r>
        <w:rPr>
          <w:rFonts w:ascii="Times New Roman" w:hAnsi="Times New Roman"/>
          <w:sz w:val="18"/>
          <w:szCs w:val="1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ownie: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otych.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Czesne nale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wp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konto bankowe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y: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Niepubliczna szko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muzyczna I st. Con Fuoco Warszawa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Bia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łę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ka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ul. Poraj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 3, 03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188 Warszawa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Bank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ski  93 1050 1025 1000 0090 3023 8829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</w:rPr>
        <w:t>7</w:t>
      </w:r>
      <w:r>
        <w:rPr>
          <w:rFonts w:ascii="Times New Roman" w:hAnsi="Times New Roman"/>
          <w:sz w:val="18"/>
          <w:szCs w:val="18"/>
          <w:rtl w:val="0"/>
          <w:lang w:val="en-US"/>
        </w:rPr>
        <w:t>. Szko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rtl w:val="0"/>
          <w:lang w:val="en-US"/>
        </w:rPr>
        <w:t>a zastrzega sobie mo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rtl w:val="0"/>
          <w:lang w:val="en-US"/>
        </w:rPr>
        <w:t>liwo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rtl w:val="0"/>
          <w:lang w:val="en-US"/>
        </w:rPr>
        <w:t>zmiany wysoko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rtl w:val="0"/>
          <w:lang w:val="en-US"/>
        </w:rPr>
        <w:t>ci czesnego w trakcie roku szkolnego w przypadku zmiany koszt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  <w:lang w:val="en-US"/>
        </w:rPr>
        <w:t>w utrzymania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lub innych zewn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trznych przyczyn. Rodzic o ewentualnych zmianach winien 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powiadomiony z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cznym </w:t>
      </w:r>
      <w:r>
        <w:rPr>
          <w:rFonts w:ascii="Times New Roman" w:hAnsi="Times New Roman"/>
          <w:sz w:val="18"/>
          <w:szCs w:val="18"/>
          <w:rtl w:val="0"/>
          <w:lang w:val="en-US"/>
        </w:rPr>
        <w:t>wyprzedzeniem, a zmiana wysoko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rtl w:val="0"/>
          <w:lang w:val="en-US"/>
        </w:rPr>
        <w:t>ci czesnego potwierdzona stosownym aneksem.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rtl w:val="0"/>
        </w:rPr>
        <w:t>8</w:t>
      </w:r>
      <w:r>
        <w:rPr>
          <w:rFonts w:ascii="Times New Roman" w:hAnsi="Times New Roman"/>
          <w:sz w:val="18"/>
          <w:szCs w:val="18"/>
          <w:rtl w:val="0"/>
          <w:lang w:val="en-US"/>
        </w:rPr>
        <w:t>. Op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óź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nienie w zap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acie czesnego za dwa nast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puj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 po sobie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ce, bez uzyskania pisemnej zgody Dyrekcji na odroczenie sp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aty zaleg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ci, stanowi podstaw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zania przez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niniejszej umowy bez wypowiedzenia i skre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lenia z listy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w.</w:t>
      </w:r>
    </w:p>
    <w:p>
      <w:pPr>
        <w:pStyle w:val="Domyślne"/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Nieobecno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ucznia na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ciach, bez wzgl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du na jej przyczyn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 skutkuje zwrotem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aty. W takim przypadku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jest zwolniona z 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zku odrabiania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nie odby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winy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y/nauczyciela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zorganizowane w innym, uzgodnionym z Rodzicem terminie, z wyj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tkiem tych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rych godziny wg. planu 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audycje, koncerty szkolne. Niniejsza umowa nie przewiduje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zwrotu lub obni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enia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aty z tego tytu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W przypadku konieczno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zmiany terminu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inny dzie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tygodnia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a/nauczyciel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powiadomi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 tym fakcie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i rodzic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4. Ustalony z Rodzicem termin odrabiania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przepada w przypadku nie stawienia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nich przez ucznia.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 online odbywaj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tylko wtedy, kiedy zostan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rnie 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one na szkol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przez Ministerstwo Kultury i Dziedzictwa Narodowego.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6. W przypadku 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ugotrwa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ej choroby ucznia, czy nauczyciela (ponad 10 dni) dopuszczone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lekcje online.</w:t>
      </w:r>
    </w:p>
    <w:p>
      <w:pPr>
        <w:pStyle w:val="Domyślne"/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ze skutkiem natychmiastowym niniejsz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przypadku naruszenia przez ucznia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zawartych w Statucie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lub ewidentnie negatywnych wynik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w nauce w tym braku promocji do klasy programowo wy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szej. W takim przypadku czesne nie podlega zwrotowi.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przypadku ma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ej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w,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innych przyczyn losowych. W takim przypadku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zwraca wpisowe.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Rodzic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niniejsz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1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cznym wyprzedzeniem dokonanym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na pi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mie, bez podania przyczyny.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omyślne"/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Rodzic 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wiadcza,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zapozna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Statutu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i zapewnia, 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akceptuje jego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a tak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przestrzega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nim zawartych.</w:t>
      </w:r>
    </w:p>
    <w:p>
      <w:pPr>
        <w:pStyle w:val="Domyślne"/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8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Wszelkie spory mog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 wynika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zku z wykonaniem umowy, strony poddaj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rozstrzygni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ciu przed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dy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ciwe dla siedziby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y.</w:t>
      </w:r>
    </w:p>
    <w:p>
      <w:pPr>
        <w:pStyle w:val="Domyślne"/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zmiana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niniejszej umowy wymaga formy pisemnej w postaci aneksu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ci.</w:t>
      </w:r>
    </w:p>
    <w:p>
      <w:pPr>
        <w:pStyle w:val="Domyślne"/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sporz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dzono w dw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 jednobrzmi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egzemplarzach, po jednym dla 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dej ze stron.</w:t>
      </w: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………………………………………………………………………   </w:t>
        <w:tab/>
        <w:tab/>
        <w:tab/>
        <w:t xml:space="preserve">          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</w:t>
      </w:r>
    </w:p>
    <w:p>
      <w:pPr>
        <w:pStyle w:val="Domyślne"/>
        <w:spacing w:before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Joanna Gidaszewska - Pielach</w:t>
        <w:tab/>
        <w:tab/>
        <w:tab/>
        <w:tab/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                                       </w:t>
        <w:tab/>
        <w:t xml:space="preserve">       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Rodzic/ Opiekun</w:t>
      </w:r>
    </w:p>
    <w:p>
      <w:pPr>
        <w:pStyle w:val="Domyślne"/>
        <w:spacing w:before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Magdalena Kami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ska - Sewera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           </w:t>
      </w:r>
      <w:r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lang w:val="en-US"/>
          <w14:textOutline w14:w="12700" w14:cap="flat">
            <w14:noFill/>
            <w14:miter w14:lim="400000"/>
          </w14:textOutline>
        </w:rPr>
        <w:tab/>
      </w:r>
    </w:p>
    <w:p>
      <w:pPr>
        <w:pStyle w:val="Domyślne"/>
        <w:spacing w:before="0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before="0" w:line="360" w:lineRule="auto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Wyra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 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umieszczanie zdj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mojego dziecka na stronie internetowej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 muzycznej Con Fuoco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………………………………………………………</w:t>
      </w:r>
    </w:p>
    <w:p>
      <w:pPr>
        <w:pStyle w:val="Domyślne"/>
        <w:spacing w:before="0" w:line="360" w:lineRule="auto"/>
        <w:jc w:val="both"/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Wyra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 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umieszczanie zdj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mojego dziecka na stronie internetowej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muzycznej Con Fuoco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  <w:tab/>
        <w:tab/>
        <w:tab/>
        <w:tab/>
        <w:tab/>
        <w:tab/>
        <w:tab/>
        <w:t>                                                                                 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